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CC7A68" w:rsidRDefault="00CC7A68" w:rsidP="00CC7A68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CC7A68">
        <w:rPr>
          <w:rFonts w:ascii="Arial" w:hAnsi="Arial"/>
          <w:b/>
          <w:sz w:val="22"/>
          <w:szCs w:val="22"/>
          <w:u w:val="single"/>
        </w:rPr>
        <w:t>Persuasive Essay Grading Rubric</w:t>
      </w:r>
    </w:p>
    <w:p w:rsidR="00CC7A68" w:rsidRPr="00CC7A68" w:rsidRDefault="00CC7A68" w:rsidP="00CC7A68">
      <w:pPr>
        <w:jc w:val="center"/>
        <w:rPr>
          <w:rFonts w:ascii="Arial" w:hAnsi="Arial"/>
          <w:sz w:val="22"/>
          <w:szCs w:val="22"/>
        </w:rPr>
      </w:pPr>
    </w:p>
    <w:p w:rsidR="00CC7A68" w:rsidRPr="00CC7A68" w:rsidRDefault="00CC7A68" w:rsidP="00CC7A68">
      <w:pPr>
        <w:rPr>
          <w:rFonts w:ascii="Arial" w:hAnsi="Arial"/>
          <w:sz w:val="22"/>
          <w:szCs w:val="22"/>
        </w:rPr>
      </w:pPr>
      <w:r w:rsidRPr="00CC7A68">
        <w:rPr>
          <w:rFonts w:ascii="Arial" w:hAnsi="Arial"/>
          <w:sz w:val="22"/>
          <w:szCs w:val="22"/>
        </w:rPr>
        <w:t>Your persuasive essay will be graded based on this rubric. Use this rubric as a guide when editing and revising your work to make sure you receive full points.</w:t>
      </w:r>
    </w:p>
    <w:p w:rsidR="00CC7A68" w:rsidRPr="00CC7A68" w:rsidRDefault="00CC7A68" w:rsidP="00CC7A68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Section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4 pts.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3 pts.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2 pts.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1 pt.</w:t>
            </w:r>
          </w:p>
        </w:tc>
      </w:tr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Organization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 xml:space="preserve">Intro has a hook, states the thesis, and provides an overview of issue. </w:t>
            </w:r>
          </w:p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Indents, double-spaced, in pen.</w:t>
            </w:r>
          </w:p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Conclusion summarizes, has opinion and a call to action.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 xml:space="preserve">Intro includes thesis and provides overview. Info is in logical order but does not always maintain attention. Conclusion has personal opinion but missing key points. 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Intro includes thesis.  Most information is presented logically. Conclusion included, missing points. Missing indenting / pen / double-spacing.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There is no clear introduction, structure, or conclusion. No indenting, double-spacing, and in pencil.</w:t>
            </w:r>
          </w:p>
        </w:tc>
      </w:tr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Thesis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There is one strong thesis that clearly states the issue and author’s position.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One thesis that states a personal opinion and identifies the issue.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A position is not clearly stated, little reference to the issue.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The position is not clearly understood.</w:t>
            </w:r>
          </w:p>
        </w:tc>
      </w:tr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Reasons and Support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Three strong reasons are present. Research was provided. Lots of effort.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Three reasons stated, Research is present.</w:t>
            </w:r>
            <w:proofErr w:type="gramEnd"/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Two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reasons,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but made with weak arguments. Little to no research present.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Arguments are missing, or very weak. No effort or research present.</w:t>
            </w:r>
          </w:p>
        </w:tc>
      </w:tr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Audience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Clear understanding of audience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potential audience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 understanding of audience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Does not target a particular audience.</w:t>
            </w:r>
          </w:p>
        </w:tc>
      </w:tr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Word Choice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Creative word choice, uses transition words, avoids “I” (except conclusion)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Word choice is apparent, missing some transition words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 attention to word choice, missing most transition words.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Word choice is limited, no transition words.</w:t>
            </w:r>
          </w:p>
        </w:tc>
      </w:tr>
      <w:tr w:rsidR="00CC7A68" w:rsidRPr="00CC7A68" w:rsidTr="00CC7A68"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 w:rsidRPr="00CC7A68">
              <w:rPr>
                <w:rFonts w:ascii="Arial" w:hAnsi="Arial"/>
                <w:sz w:val="22"/>
                <w:szCs w:val="22"/>
              </w:rPr>
              <w:t>Grammar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errors in grammar, mechanics or spelling.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Few errors in grammar, mechanics and spelling</w:t>
            </w:r>
          </w:p>
        </w:tc>
        <w:tc>
          <w:tcPr>
            <w:tcW w:w="1771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Several errors in grammar, mechanics, and spelling</w:t>
            </w:r>
          </w:p>
        </w:tc>
        <w:tc>
          <w:tcPr>
            <w:tcW w:w="1772" w:type="dxa"/>
          </w:tcPr>
          <w:p w:rsidR="00CC7A68" w:rsidRPr="00CC7A68" w:rsidRDefault="00CC7A68" w:rsidP="00CC7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Numerous errors in grammar, difficult to understand.</w:t>
            </w:r>
          </w:p>
        </w:tc>
      </w:tr>
    </w:tbl>
    <w:p w:rsidR="00CC7A68" w:rsidRDefault="00CC7A68" w:rsidP="00CC7A68">
      <w:pPr>
        <w:rPr>
          <w:rFonts w:ascii="Arial" w:hAnsi="Arial"/>
          <w:sz w:val="22"/>
          <w:szCs w:val="22"/>
        </w:rPr>
      </w:pPr>
    </w:p>
    <w:p w:rsidR="00CC7A68" w:rsidRPr="00CC7A68" w:rsidRDefault="00CC7A68" w:rsidP="00CC7A6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Comments:</w:t>
      </w:r>
      <w:bookmarkStart w:id="0" w:name="_GoBack"/>
      <w:bookmarkEnd w:id="0"/>
    </w:p>
    <w:sectPr w:rsidR="00CC7A68" w:rsidRPr="00CC7A68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8"/>
    <w:rsid w:val="00CC7A68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2017-01-23T13:38:00Z</dcterms:created>
  <dcterms:modified xsi:type="dcterms:W3CDTF">2017-01-23T13:49:00Z</dcterms:modified>
</cp:coreProperties>
</file>